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FC" w:rsidRDefault="003645FC">
      <w:r>
        <w:t xml:space="preserve">Fototapety ożywią </w:t>
      </w:r>
      <w:r w:rsidR="00E819FF">
        <w:t xml:space="preserve">każde </w:t>
      </w:r>
      <w:r>
        <w:t>wnętrze</w:t>
      </w:r>
    </w:p>
    <w:p w:rsidR="000D71F5" w:rsidRDefault="003645FC" w:rsidP="003645FC">
      <w:pPr>
        <w:jc w:val="both"/>
      </w:pPr>
      <w:r>
        <w:t>Doskonałym pomysłem na ciekawą aranżację własnego wnętrza są fototapety na wymiar. Pasują one zarówno do pokoju gościnnego, jak i kuchni. W przypadku salonu są one źródłem pozytywnych wrażeń estetycznych. Natomiast kuchnia jest miejscem, gdzie często występują różnego rodzaju opary, które mogą niszczyć ściany. Dlatego też fototapety doskonale sprawdzają się w kuchni. Chronią one jej unikalny charakter oraz ożywiają atmosferę, która w niej panuje. Para tudzież brud nie są w stanie zniszczyć tapety, która jest odporna na ścieranie i łatwa w konserwacji. Dzięki temu kuchnia wygląda zawsze czysto, estetycznie i fascynuje gości swoim stylem.</w:t>
      </w:r>
      <w:r>
        <w:br/>
      </w:r>
      <w:r>
        <w:br/>
        <w:t>Fototapety stosowane w pokojach mogą pełnić różnorakie funkcje. Niezwykle intrygującym, a zarazem praktycznym rozwiązaniem są tak zwane fototapety przestrzenne. Mnogość dostępnych motywów, którymi się one odznaczają, może budzić szczery podziw. Morski horyzont, niekończąca się ulica, a może gwiezdne wrota? Każdy znajdzie coś dla siebie. Fototapety powiększające wnętrze mogą służyć do wizualnego powiększenia pomieszczenia bez względu na jego charakter użytkowy. Przedpokój, salon oraz kuchnia staja się tłem inspirującej konwencji graficznej oraz impulsem dla naszej wyobraźni. Przemyślany design sprawia, że rzeczone fototapety to idealna opcja, która pozwala na ozdobienie małych pokoi. Wspomniana dekoracja nie tylko doda naszemu domowi pikanterii, ale także pozwoli nam odpłynąć w świat fantazji po ciężkim dniu mozolnej pracy.</w:t>
      </w:r>
      <w:r>
        <w:br/>
      </w:r>
      <w:r>
        <w:br/>
        <w:t>Fototapety kuchenne akcentują przeznaczenie i nastrój tego pomieszczenia. Kuchnia jest postrzegana jako najbardziej tradycyjna część każdego lokum. Nic więc dziwnego, że jest to perfekcyjne miejsce dla artystycznych koncepcji. Idee takie mają także wymiar praktyczny, ponieważ zabezpieczają kuchnię przed niepotrzebnymi zabrudzeniami, które trudno usunąć. Warto także zwrócić uwagę na fakt, że mniejsze skrawki tapet mogą być użyte do zagospodarowania przestrzeni pomiędzy szafkami.</w:t>
      </w:r>
      <w:r>
        <w:br/>
      </w:r>
      <w:r>
        <w:br/>
        <w:t>Popularność fototapet przeżywa swój niesłabnący renesans. Fototapety na wymiar, które aktualnie znajdują się w ofercie wielu producentów, przeżyły znaczącą metamorfozę. Szeroki wybór oraz zaawansowana technologia to główne powody, dla których pokoje udekorowane fototapetami wyglądają przytulnie, schludnie i nowoczesne. Niezliczona ilość motywów graficznych, które mogą upiększyć nasze ściany to silna motywacja do tego, by poważnie rozważyć zakup fototapety.</w:t>
      </w:r>
      <w:r>
        <w:br/>
      </w:r>
      <w:r>
        <w:br/>
        <w:t>Wiele sklepów, których główną domeną jest dystrybucja fototapet, podejmuje się owocnej współpracy z serwisami, które dysponują zdjęciami o wysokiej rozdzielczości, Fotografie te są także nienagannie wykonane pod względem artystycznym. Istotnymi kryteriami, którymi należy kierować się przed zakupem fototapety, są jakość materiałów oraz walory estetyczne. Materiał to czynnik, który ma wpływ na to, jak długo możemy cieszyć się dekoracją w naszym domu. Z kolei konwencja graficzna decyduje o indywidualnej aranżacji pomieszczenia, które jest wyłożone fototapetami.</w:t>
      </w:r>
      <w:r>
        <w:br/>
      </w:r>
      <w:r>
        <w:br/>
        <w:t xml:space="preserve">Po wybraniu konkretnej fototapety na wymiar, ważne jest, aby dowiedzieć się, jak tapetować ścianę. O ile osoby doświadczone w tej dziedzinie nie będą miały problemów, tak nowicjusze muszą pamiętać o uprzednim przygotowaniu ściany. Sposób postępowania zależy od tego, czy jest to czysta ściana, czy też taka, która jest już obłożona tapetą. Istotne znaczenie ma także rodzaj ściany. Ściana, która charakteryzuje się podłożem </w:t>
      </w:r>
      <w:proofErr w:type="spellStart"/>
      <w:r>
        <w:t>fizelinowym</w:t>
      </w:r>
      <w:proofErr w:type="spellEnd"/>
      <w:r>
        <w:t>, jest najkorzystniejsza do układania tapet, ponieważ podkład ten jest najgrubszy i ułatwia przymocowanie tapety.</w:t>
      </w:r>
    </w:p>
    <w:sectPr w:rsidR="000D71F5" w:rsidSect="000D3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645FC"/>
    <w:rsid w:val="000D316F"/>
    <w:rsid w:val="000D71F5"/>
    <w:rsid w:val="003645FC"/>
    <w:rsid w:val="00E819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1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3065</Characters>
  <Application>Microsoft Office Word</Application>
  <DocSecurity>0</DocSecurity>
  <Lines>25</Lines>
  <Paragraphs>7</Paragraphs>
  <ScaleCrop>false</ScaleCrop>
  <Company>Hewlett-Packard</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3</cp:revision>
  <dcterms:created xsi:type="dcterms:W3CDTF">2015-12-24T04:05:00Z</dcterms:created>
  <dcterms:modified xsi:type="dcterms:W3CDTF">2015-12-24T04:17:00Z</dcterms:modified>
</cp:coreProperties>
</file>